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F88BE" w14:textId="77777777" w:rsidR="00021B45" w:rsidRDefault="00A11173">
      <w:pPr>
        <w:rPr>
          <w:b/>
          <w:u w:val="single"/>
        </w:rPr>
      </w:pPr>
      <w:r>
        <w:rPr>
          <w:b/>
          <w:u w:val="single"/>
        </w:rPr>
        <w:t xml:space="preserve">IE 11 </w:t>
      </w:r>
      <w:r w:rsidRPr="00A11173">
        <w:rPr>
          <w:b/>
          <w:u w:val="single"/>
        </w:rPr>
        <w:t xml:space="preserve">Browser </w:t>
      </w:r>
      <w:r w:rsidR="003768FF" w:rsidRPr="00A11173">
        <w:rPr>
          <w:b/>
          <w:u w:val="single"/>
        </w:rPr>
        <w:t>settings</w:t>
      </w:r>
      <w:r w:rsidR="003768FF">
        <w:rPr>
          <w:b/>
          <w:u w:val="single"/>
        </w:rPr>
        <w:t xml:space="preserve"> for HTML5 version</w:t>
      </w:r>
      <w:r w:rsidRPr="00A11173">
        <w:rPr>
          <w:b/>
          <w:u w:val="single"/>
        </w:rPr>
        <w:t xml:space="preserve"> :-</w:t>
      </w:r>
    </w:p>
    <w:p w14:paraId="47EDB551" w14:textId="77777777" w:rsidR="00A11173" w:rsidRDefault="002E3067">
      <w:r w:rsidRPr="00971C32">
        <w:t xml:space="preserve">In </w:t>
      </w:r>
      <w:r>
        <w:t xml:space="preserve">Internet Options </w:t>
      </w:r>
      <w:r>
        <w:sym w:font="Wingdings" w:char="F0E0"/>
      </w:r>
      <w:r>
        <w:t xml:space="preserve"> Security Tab </w:t>
      </w:r>
      <w:r>
        <w:sym w:font="Wingdings" w:char="F0E0"/>
      </w:r>
      <w:r>
        <w:t xml:space="preserve"> Trusted sites </w:t>
      </w:r>
      <w:r>
        <w:sym w:font="Wingdings" w:char="F0E0"/>
      </w:r>
      <w:r>
        <w:t xml:space="preserve"> </w:t>
      </w:r>
      <w:proofErr w:type="spellStart"/>
      <w:r>
        <w:t>Sites</w:t>
      </w:r>
      <w:proofErr w:type="spellEnd"/>
      <w:r>
        <w:t>,</w:t>
      </w:r>
    </w:p>
    <w:p w14:paraId="0551CB88" w14:textId="77777777" w:rsidR="002E3067" w:rsidRDefault="002E3067">
      <w:pPr>
        <w:rPr>
          <w:b/>
          <w:noProof/>
          <w:u w:val="single"/>
          <w:lang w:eastAsia="en-IN"/>
        </w:rPr>
      </w:pPr>
      <w:r>
        <w:t xml:space="preserve">Add </w:t>
      </w:r>
      <w:r w:rsidR="00432D8C">
        <w:t xml:space="preserve">respective </w:t>
      </w:r>
      <w:r>
        <w:t xml:space="preserve">Domain name </w:t>
      </w:r>
      <w:r w:rsidR="00432D8C">
        <w:t xml:space="preserve">e.g. </w:t>
      </w:r>
      <w:hyperlink r:id="rId4" w:history="1">
        <w:r w:rsidR="002F32ED">
          <w:rPr>
            <w:rStyle w:val="Hyperlink"/>
          </w:rPr>
          <w:t>cm</w:t>
        </w:r>
        <w:r w:rsidRPr="009512DC">
          <w:rPr>
            <w:rStyle w:val="Hyperlink"/>
          </w:rPr>
          <w:t>.stpgate.com</w:t>
        </w:r>
      </w:hyperlink>
      <w:r>
        <w:t xml:space="preserve"> :-</w:t>
      </w:r>
    </w:p>
    <w:p w14:paraId="2DF9D17C" w14:textId="77777777" w:rsidR="002E3067" w:rsidRDefault="002F32ED">
      <w:pPr>
        <w:rPr>
          <w:b/>
          <w:u w:val="single"/>
        </w:rPr>
      </w:pPr>
      <w:r>
        <w:rPr>
          <w:noProof/>
          <w:lang w:eastAsia="en-IN"/>
        </w:rPr>
        <w:drawing>
          <wp:inline distT="0" distB="0" distL="0" distR="0" wp14:anchorId="78E16F25" wp14:editId="7B71CFF4">
            <wp:extent cx="2589797" cy="23431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8181" cy="23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AB21B" w14:textId="77777777" w:rsidR="005A6D73" w:rsidRDefault="005A6D73">
      <w:pPr>
        <w:rPr>
          <w:b/>
          <w:u w:val="single"/>
        </w:rPr>
      </w:pPr>
    </w:p>
    <w:p w14:paraId="0A054C8E" w14:textId="23D954C2" w:rsidR="005E00CF" w:rsidRDefault="005E00CF">
      <w:r w:rsidRPr="00971C32">
        <w:t xml:space="preserve">In </w:t>
      </w:r>
      <w:r>
        <w:t xml:space="preserve">Internet Options </w:t>
      </w:r>
      <w:r>
        <w:sym w:font="Wingdings" w:char="F0E0"/>
      </w:r>
      <w:r>
        <w:t xml:space="preserve"> </w:t>
      </w:r>
      <w:r>
        <w:t>General</w:t>
      </w:r>
      <w:r>
        <w:t xml:space="preserve"> Tab </w:t>
      </w:r>
      <w:r>
        <w:sym w:font="Wingdings" w:char="F0E0"/>
      </w:r>
      <w:r>
        <w:t xml:space="preserve"> S</w:t>
      </w:r>
      <w:r>
        <w:t>et</w:t>
      </w:r>
      <w:r>
        <w:t>t</w:t>
      </w:r>
      <w:r>
        <w:t>ing</w:t>
      </w:r>
      <w:r>
        <w:t>s,</w:t>
      </w:r>
    </w:p>
    <w:p w14:paraId="28BCC789" w14:textId="4B283F35" w:rsidR="005E00CF" w:rsidRDefault="005E00CF">
      <w:pPr>
        <w:rPr>
          <w:b/>
          <w:u w:val="single"/>
        </w:rPr>
      </w:pPr>
      <w:r>
        <w:rPr>
          <w:noProof/>
        </w:rPr>
        <w:drawing>
          <wp:inline distT="0" distB="0" distL="0" distR="0" wp14:anchorId="620DACBE" wp14:editId="61CCD700">
            <wp:extent cx="2657475" cy="2486025"/>
            <wp:effectExtent l="0" t="0" r="9525" b="9525"/>
            <wp:docPr id="1478031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0318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1418" cy="248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EBE6B" w14:textId="77777777" w:rsidR="005E00CF" w:rsidRDefault="005E00CF">
      <w:pPr>
        <w:rPr>
          <w:b/>
          <w:u w:val="single"/>
        </w:rPr>
      </w:pPr>
    </w:p>
    <w:p w14:paraId="63E65AE9" w14:textId="77777777" w:rsidR="00432D8C" w:rsidRDefault="00432D8C" w:rsidP="00432D8C">
      <w:r w:rsidRPr="00971C32">
        <w:t xml:space="preserve">In </w:t>
      </w:r>
      <w:r>
        <w:t xml:space="preserve">Internet Options </w:t>
      </w:r>
      <w:r>
        <w:sym w:font="Wingdings" w:char="F0E0"/>
      </w:r>
      <w:r>
        <w:t xml:space="preserve"> Security Tab </w:t>
      </w:r>
      <w:r>
        <w:sym w:font="Wingdings" w:char="F0E0"/>
      </w:r>
      <w:r>
        <w:t xml:space="preserve"> Trusted sites </w:t>
      </w:r>
      <w:r>
        <w:sym w:font="Wingdings" w:char="F0E0"/>
      </w:r>
      <w:r>
        <w:t xml:space="preserve"> Custom level…,</w:t>
      </w:r>
    </w:p>
    <w:p w14:paraId="173A86D2" w14:textId="77777777" w:rsidR="00F147BB" w:rsidRDefault="002F32ED">
      <w:pPr>
        <w:rPr>
          <w:b/>
          <w:u w:val="single"/>
        </w:rPr>
      </w:pPr>
      <w:r>
        <w:rPr>
          <w:noProof/>
          <w:lang w:eastAsia="en-IN"/>
        </w:rPr>
        <w:lastRenderedPageBreak/>
        <w:drawing>
          <wp:inline distT="0" distB="0" distL="0" distR="0" wp14:anchorId="5843CB09" wp14:editId="3BD0FACD">
            <wp:extent cx="2588162" cy="18288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7204" cy="185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2E887" w14:textId="77777777" w:rsidR="00F147BB" w:rsidRDefault="00F147BB">
      <w:pPr>
        <w:rPr>
          <w:b/>
          <w:u w:val="single"/>
        </w:rPr>
      </w:pPr>
      <w:r>
        <w:rPr>
          <w:noProof/>
          <w:lang w:eastAsia="en-IN"/>
        </w:rPr>
        <w:drawing>
          <wp:inline distT="0" distB="0" distL="0" distR="0" wp14:anchorId="5B325ED7" wp14:editId="366D4C2D">
            <wp:extent cx="2567635" cy="1530462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8405" cy="155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F4C65" w14:textId="77777777" w:rsidR="00F147BB" w:rsidRDefault="00F147BB">
      <w:pPr>
        <w:rPr>
          <w:b/>
          <w:u w:val="single"/>
        </w:rPr>
      </w:pPr>
      <w:r>
        <w:rPr>
          <w:noProof/>
          <w:lang w:eastAsia="en-IN"/>
        </w:rPr>
        <w:drawing>
          <wp:inline distT="0" distB="0" distL="0" distR="0" wp14:anchorId="1A102DAC" wp14:editId="79B4D25C">
            <wp:extent cx="2584299" cy="1572768"/>
            <wp:effectExtent l="0" t="0" r="6985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5053" cy="160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2B83A" w14:textId="77777777" w:rsidR="00F147BB" w:rsidRDefault="00F147BB">
      <w:pPr>
        <w:rPr>
          <w:b/>
          <w:u w:val="single"/>
        </w:rPr>
      </w:pPr>
      <w:r>
        <w:rPr>
          <w:noProof/>
          <w:lang w:eastAsia="en-IN"/>
        </w:rPr>
        <w:drawing>
          <wp:inline distT="0" distB="0" distL="0" distR="0" wp14:anchorId="28F6FA13" wp14:editId="25E47F0C">
            <wp:extent cx="2570603" cy="482804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2595" cy="50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25485" w14:textId="77777777" w:rsidR="00F147BB" w:rsidRPr="00A11173" w:rsidRDefault="00F147BB">
      <w:pPr>
        <w:rPr>
          <w:b/>
          <w:u w:val="single"/>
        </w:rPr>
      </w:pPr>
      <w:r>
        <w:rPr>
          <w:noProof/>
          <w:lang w:eastAsia="en-IN"/>
        </w:rPr>
        <w:drawing>
          <wp:inline distT="0" distB="0" distL="0" distR="0" wp14:anchorId="49EAC886" wp14:editId="4F1B9C5D">
            <wp:extent cx="2590400" cy="336499"/>
            <wp:effectExtent l="0" t="0" r="63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1842" cy="37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7BB" w:rsidRPr="00A11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173"/>
    <w:rsid w:val="00021B45"/>
    <w:rsid w:val="002E3067"/>
    <w:rsid w:val="002F32ED"/>
    <w:rsid w:val="003768FF"/>
    <w:rsid w:val="00432D8C"/>
    <w:rsid w:val="005A6D73"/>
    <w:rsid w:val="005E00CF"/>
    <w:rsid w:val="00971C32"/>
    <w:rsid w:val="00A11173"/>
    <w:rsid w:val="00B86247"/>
    <w:rsid w:val="00E55084"/>
    <w:rsid w:val="00ED0A8D"/>
    <w:rsid w:val="00F1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8417"/>
  <w15:chartTrackingRefBased/>
  <w15:docId w15:val="{90B7086E-81D0-46B7-9477-6501BE63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stpgate.com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Jere/63 moons/STP Gateway</dc:creator>
  <cp:keywords/>
  <dc:description/>
  <cp:lastModifiedBy>Sudhir Pachpute/63 moons/STP Gateway</cp:lastModifiedBy>
  <cp:revision>39</cp:revision>
  <dcterms:created xsi:type="dcterms:W3CDTF">2017-01-10T06:32:00Z</dcterms:created>
  <dcterms:modified xsi:type="dcterms:W3CDTF">2024-08-05T11:10:00Z</dcterms:modified>
</cp:coreProperties>
</file>